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bookmarkStart w:colFirst="0" w:colLast="0" w:name="_gjdgxs" w:id="0"/>
      <w:bookmarkEnd w:id="0"/>
      <w:r w:rsidDel="00000000" w:rsidR="00000000" w:rsidRPr="00000000">
        <w:rPr>
          <w:vertAlign w:val="baseline"/>
          <w:rtl w:val="0"/>
        </w:rPr>
        <w:t xml:space="preserve">Names____________________________________ Date __/__/____ Period_____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of your colony ____________________________________________</w:t>
      </w:r>
      <w:r w:rsidDel="00000000" w:rsidR="00000000" w:rsidRPr="00000000">
        <w:rPr>
          <w:sz w:val="48"/>
          <w:szCs w:val="48"/>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Fonts w:ascii="Baveuse" w:cs="Baveuse" w:eastAsia="Baveuse" w:hAnsi="Baveuse"/>
          <w:sz w:val="56"/>
          <w:szCs w:val="56"/>
          <w:vertAlign w:val="baseline"/>
          <w:rtl w:val="0"/>
        </w:rPr>
        <w:t xml:space="preserve">Create Your Colony!</w:t>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3912235" cy="1275080"/>
            <wp:effectExtent b="0" l="0" r="0" t="0"/>
            <wp:docPr descr="Jamestown, Virginia,first permanent English settlement in America" id="1" name="image2.jpg"/>
            <a:graphic>
              <a:graphicData uri="http://schemas.openxmlformats.org/drawingml/2006/picture">
                <pic:pic>
                  <pic:nvPicPr>
                    <pic:cNvPr descr="Jamestown, Virginia,first permanent English settlement in America" id="0" name="image2.jpg"/>
                    <pic:cNvPicPr preferRelativeResize="0"/>
                  </pic:nvPicPr>
                  <pic:blipFill>
                    <a:blip r:embed="rId5"/>
                    <a:srcRect b="0" l="0" r="0" t="0"/>
                    <a:stretch>
                      <a:fillRect/>
                    </a:stretch>
                  </pic:blipFill>
                  <pic:spPr>
                    <a:xfrm>
                      <a:off x="0" y="0"/>
                      <a:ext cx="3912235" cy="1275080"/>
                    </a:xfrm>
                    <a:prstGeom prst="rect"/>
                    <a:ln/>
                  </pic:spPr>
                </pic:pic>
              </a:graphicData>
            </a:graphic>
          </wp:inline>
        </w:drawing>
      </w:r>
      <w:r w:rsidDel="00000000" w:rsidR="00000000" w:rsidRPr="00000000">
        <w:rPr>
          <w:vertAlign w:val="baseline"/>
          <w:rtl w:val="0"/>
        </w:rPr>
        <w:t xml:space="preserve">  </w:t>
      </w:r>
    </w:p>
    <w:p w:rsidR="00000000" w:rsidDel="00000000" w:rsidP="00000000" w:rsidRDefault="00000000" w:rsidRPr="00000000">
      <w:pPr>
        <w:contextualSpacing w:val="0"/>
        <w:jc w:val="center"/>
        <w:rPr>
          <w:rFonts w:ascii="Cambria" w:cs="Cambria" w:eastAsia="Cambria" w:hAnsi="Cambria"/>
          <w:b w:val="0"/>
          <w:sz w:val="16"/>
          <w:szCs w:val="16"/>
          <w:vertAlign w:val="baseline"/>
        </w:rPr>
      </w:pPr>
      <w:r w:rsidDel="00000000" w:rsidR="00000000" w:rsidRPr="00000000">
        <w:rPr>
          <w:rFonts w:ascii="Cambria" w:cs="Cambria" w:eastAsia="Cambria" w:hAnsi="Cambria"/>
          <w:b w:val="1"/>
          <w:sz w:val="16"/>
          <w:szCs w:val="16"/>
          <w:vertAlign w:val="baseline"/>
          <w:rtl w:val="0"/>
        </w:rPr>
        <w:t xml:space="preserve">http://www.history.com/topics/jamestown</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vertAlign w:val="baseline"/>
        </w:rPr>
      </w:pPr>
      <w:r w:rsidDel="00000000" w:rsidR="00000000" w:rsidRPr="00000000">
        <w:rPr>
          <w:rFonts w:ascii="Arial Narrow" w:cs="Arial Narrow" w:eastAsia="Arial Narrow" w:hAnsi="Arial Narrow"/>
          <w:vertAlign w:val="baseline"/>
          <w:rtl w:val="0"/>
        </w:rPr>
        <w:t xml:space="preserve">You are unhappy with your life in your current country and want to take your family to another part of the world to give you and your children a better life.  After studying maps of the world with the textbook provided, you feel like you have found the perfect location.  You have organized 2 ships with 50 people on each ship.  For this activity you will work with a partner.  </w:t>
      </w:r>
      <w:r w:rsidDel="00000000" w:rsidR="00000000" w:rsidRPr="00000000">
        <w:rPr>
          <w:rFonts w:ascii="Arial Narrow" w:cs="Arial Narrow" w:eastAsia="Arial Narrow" w:hAnsi="Arial Narrow"/>
          <w:b w:val="1"/>
          <w:vertAlign w:val="baseline"/>
          <w:rtl w:val="0"/>
        </w:rPr>
        <w:t xml:space="preserve">DUE October 13, 2017</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u w:val="single"/>
          <w:vertAlign w:val="baseline"/>
          <w:rtl w:val="0"/>
        </w:rPr>
        <w:t xml:space="preserve">Make sure you complete ALL tasks </w:t>
      </w:r>
      <w:r w:rsidDel="00000000" w:rsidR="00000000" w:rsidRPr="00000000">
        <w:rPr>
          <w:rFonts w:ascii="Arial Narrow" w:cs="Arial Narrow" w:eastAsia="Arial Narrow" w:hAnsi="Arial Narrow"/>
          <w:b w:val="1"/>
          <w:u w:val="single"/>
          <w:rtl w:val="0"/>
        </w:rPr>
        <w:t xml:space="preserve">so</w:t>
      </w:r>
      <w:r w:rsidDel="00000000" w:rsidR="00000000" w:rsidRPr="00000000">
        <w:rPr>
          <w:rFonts w:ascii="Arial Narrow" w:cs="Arial Narrow" w:eastAsia="Arial Narrow" w:hAnsi="Arial Narrow"/>
          <w:b w:val="1"/>
          <w:u w:val="single"/>
          <w:vertAlign w:val="baseline"/>
          <w:rtl w:val="0"/>
        </w:rPr>
        <w:t xml:space="preserve"> you </w:t>
      </w:r>
      <w:r w:rsidDel="00000000" w:rsidR="00000000" w:rsidRPr="00000000">
        <w:rPr>
          <w:rFonts w:ascii="Arial Narrow" w:cs="Arial Narrow" w:eastAsia="Arial Narrow" w:hAnsi="Arial Narrow"/>
          <w:b w:val="1"/>
          <w:u w:val="single"/>
          <w:rtl w:val="0"/>
        </w:rPr>
        <w:t xml:space="preserve">don’t</w:t>
      </w:r>
      <w:r w:rsidDel="00000000" w:rsidR="00000000" w:rsidRPr="00000000">
        <w:rPr>
          <w:rFonts w:ascii="Arial Narrow" w:cs="Arial Narrow" w:eastAsia="Arial Narrow" w:hAnsi="Arial Narrow"/>
          <w:b w:val="1"/>
          <w:u w:val="single"/>
          <w:vertAlign w:val="baseline"/>
          <w:rtl w:val="0"/>
        </w:rPr>
        <w:t xml:space="preserve"> lose points</w:t>
      </w:r>
      <w:r w:rsidDel="00000000" w:rsidR="00000000" w:rsidRPr="00000000">
        <w:rPr>
          <w:rFonts w:ascii="Arial Narrow" w:cs="Arial Narrow" w:eastAsia="Arial Narrow" w:hAnsi="Arial Narrow"/>
          <w:b w:val="1"/>
          <w:u w:val="single"/>
          <w:rtl w:val="0"/>
        </w:rPr>
        <w:t xml:space="preserve">!</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project will have 2 components:  </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Draw and color your colony on 8 ½ X 14 copy paper</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 Create a “Colony Contract” sheet that describes the purpose of your choice and what it would take to survive. </w:t>
      </w:r>
    </w:p>
    <w:p w:rsidR="00000000" w:rsidDel="00000000" w:rsidP="00000000" w:rsidRDefault="00000000" w:rsidRPr="00000000">
      <w:pPr>
        <w:contextualSpacing w:val="0"/>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Resources:</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World Map:  706-707, Climate maps:  Pages 56-57, Physical Maps:   North America (710), South America (712), Asia (716), Africa (718), Geographic Dictionary Pages H10 – H11</w:t>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NCWiseOwl</w:t>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b w:val="1"/>
          <w:u w:val="single"/>
          <w:rtl w:val="0"/>
        </w:rPr>
        <w:t xml:space="preserve">Project Rubric</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10 points </w:t>
      </w:r>
      <w:r w:rsidDel="00000000" w:rsidR="00000000" w:rsidRPr="00000000">
        <w:rPr>
          <w:rFonts w:ascii="Arial Narrow" w:cs="Arial Narrow" w:eastAsia="Arial Narrow" w:hAnsi="Arial Narrow"/>
          <w:rtl w:val="0"/>
        </w:rPr>
        <w:t xml:space="preserve">______ A.  What type of ship will you travel in? How many passengers and crew? What supplies would you need on board ship to survive the journey?</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10 points</w:t>
      </w:r>
      <w:r w:rsidDel="00000000" w:rsidR="00000000" w:rsidRPr="00000000">
        <w:rPr>
          <w:rFonts w:ascii="Arial Narrow" w:cs="Arial Narrow" w:eastAsia="Arial Narrow" w:hAnsi="Arial Narrow"/>
          <w:vertAlign w:val="baseline"/>
          <w:rtl w:val="0"/>
        </w:rPr>
        <w:t xml:space="preserve"> ______ B.Why did you choose this region of the world? Write 1 paragraph that includes the reason for this location, the terrain of the area, and the climate around your colony. What plants or animals would be found in this region?  </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5 points</w:t>
      </w:r>
      <w:r w:rsidDel="00000000" w:rsidR="00000000" w:rsidRPr="00000000">
        <w:rPr>
          <w:rFonts w:ascii="Arial Narrow" w:cs="Arial Narrow" w:eastAsia="Arial Narrow" w:hAnsi="Arial Narrow"/>
          <w:vertAlign w:val="baseline"/>
          <w:rtl w:val="0"/>
        </w:rPr>
        <w:t xml:space="preserve"> _____ C.What occupations would ensure your colony the greatest success? Why?  Choose five occupations that would serve as leaders of the colony.   </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10 points</w:t>
      </w:r>
      <w:r w:rsidDel="00000000" w:rsidR="00000000" w:rsidRPr="00000000">
        <w:rPr>
          <w:rFonts w:ascii="Arial Narrow" w:cs="Arial Narrow" w:eastAsia="Arial Narrow" w:hAnsi="Arial Narrow"/>
          <w:vertAlign w:val="baseline"/>
          <w:rtl w:val="0"/>
        </w:rPr>
        <w:t xml:space="preserve"> _____List the 10 most important supplies your colony would need for success. (1 point each) </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10 points</w:t>
      </w:r>
      <w:r w:rsidDel="00000000" w:rsidR="00000000" w:rsidRPr="00000000">
        <w:rPr>
          <w:rFonts w:ascii="Arial Narrow" w:cs="Arial Narrow" w:eastAsia="Arial Narrow" w:hAnsi="Arial Narrow"/>
          <w:vertAlign w:val="baseline"/>
          <w:rtl w:val="0"/>
        </w:rPr>
        <w:t xml:space="preserve"> _____ List 10 personal items you think each colonist should bring to ensure you the best chance of survival.  </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5 points</w:t>
      </w:r>
      <w:r w:rsidDel="00000000" w:rsidR="00000000" w:rsidRPr="00000000">
        <w:rPr>
          <w:rFonts w:ascii="Arial Narrow" w:cs="Arial Narrow" w:eastAsia="Arial Narrow" w:hAnsi="Arial Narrow"/>
          <w:vertAlign w:val="baseline"/>
          <w:rtl w:val="0"/>
        </w:rPr>
        <w:t xml:space="preserve"> ______Creativity/</w:t>
      </w:r>
      <w:r w:rsidDel="00000000" w:rsidR="00000000" w:rsidRPr="00000000">
        <w:rPr>
          <w:rFonts w:ascii="Arial Narrow" w:cs="Arial Narrow" w:eastAsia="Arial Narrow" w:hAnsi="Arial Narrow"/>
          <w:rtl w:val="0"/>
        </w:rPr>
        <w:t xml:space="preserve">Neatness</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Total __________</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In addition you must answer the following questions to illustrate a deeper understanding of the concept of colonization and the difficulties faced.  All answers must be answered in complete sentences.</w:t>
      </w: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Research and report on 3 natural resources found in the vicinity of your colony.  Of those three, which resource will make your colony the wealthiest?  Explain what that resource would be for and how that would impact your colony as a whole. </w:t>
      </w:r>
      <w:r w:rsidDel="00000000" w:rsidR="00000000" w:rsidRPr="00000000">
        <w:rPr>
          <w:rFonts w:ascii="Arial Narrow" w:cs="Arial Narrow" w:eastAsia="Arial Narrow" w:hAnsi="Arial Narrow"/>
          <w:b w:val="1"/>
          <w:rtl w:val="0"/>
        </w:rPr>
        <w:t xml:space="preserve">10 points</w:t>
      </w:r>
      <w:r w:rsidDel="00000000" w:rsidR="00000000" w:rsidRPr="00000000">
        <w:rPr>
          <w:rFonts w:ascii="Arial Narrow" w:cs="Arial Narrow" w:eastAsia="Arial Narrow" w:hAnsi="Arial Narrow"/>
          <w:rtl w:val="0"/>
        </w:rPr>
        <w:t xml:space="preserve"> _____</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 List three pros and cons of becoming a colonist.  Explain your answers in detail. </w:t>
      </w:r>
      <w:r w:rsidDel="00000000" w:rsidR="00000000" w:rsidRPr="00000000">
        <w:rPr>
          <w:rFonts w:ascii="Arial Narrow" w:cs="Arial Narrow" w:eastAsia="Arial Narrow" w:hAnsi="Arial Narrow"/>
          <w:b w:val="1"/>
          <w:rtl w:val="0"/>
        </w:rPr>
        <w:t xml:space="preserve">10 points</w:t>
      </w:r>
      <w:r w:rsidDel="00000000" w:rsidR="00000000" w:rsidRPr="00000000">
        <w:rPr>
          <w:rFonts w:ascii="Arial Narrow" w:cs="Arial Narrow" w:eastAsia="Arial Narrow" w:hAnsi="Arial Narrow"/>
          <w:rtl w:val="0"/>
        </w:rPr>
        <w:t xml:space="preserve"> 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contextualSpacing w:val="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pPr>
        <w:contextualSpacing w:val="0"/>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contextualSpacing w:val="0"/>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Poster Rubric</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rtl w:val="0"/>
        </w:rPr>
        <w:t xml:space="preserve">5 </w:t>
      </w:r>
      <w:r w:rsidDel="00000000" w:rsidR="00000000" w:rsidRPr="00000000">
        <w:rPr>
          <w:rFonts w:ascii="Arial Narrow" w:cs="Arial Narrow" w:eastAsia="Arial Narrow" w:hAnsi="Arial Narrow"/>
          <w:b w:val="1"/>
          <w:vertAlign w:val="baseline"/>
          <w:rtl w:val="0"/>
        </w:rPr>
        <w:t xml:space="preserve">points:</w:t>
      </w:r>
      <w:r w:rsidDel="00000000" w:rsidR="00000000" w:rsidRPr="00000000">
        <w:rPr>
          <w:rFonts w:ascii="Arial Narrow" w:cs="Arial Narrow" w:eastAsia="Arial Narrow" w:hAnsi="Arial Narrow"/>
          <w:vertAlign w:val="baseline"/>
          <w:rtl w:val="0"/>
        </w:rPr>
        <w:t xml:space="preserve">  _____Colony drawn neatly on 8 ½ X 14 copy paper in portrait view</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10 points:</w:t>
      </w:r>
      <w:r w:rsidDel="00000000" w:rsidR="00000000" w:rsidRPr="00000000">
        <w:rPr>
          <w:rFonts w:ascii="Arial Narrow" w:cs="Arial Narrow" w:eastAsia="Arial Narrow" w:hAnsi="Arial Narrow"/>
          <w:vertAlign w:val="baseline"/>
          <w:rtl w:val="0"/>
        </w:rPr>
        <w:t xml:space="preserve">  _____Must include the following items within your poster</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Key with 5 symbols representing items within your drawing</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Pastures for grazing</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Stables</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Gardens</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At least 10 buildings</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Town square</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Well for water supply</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Roads and paths throughout the town</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Defensive wall and military installations.</w:t>
      </w:r>
    </w:p>
    <w:p w:rsidR="00000000" w:rsidDel="00000000" w:rsidP="00000000" w:rsidRDefault="00000000" w:rsidRPr="00000000">
      <w:pPr>
        <w:numPr>
          <w:ilvl w:val="0"/>
          <w:numId w:val="2"/>
        </w:numPr>
        <w:ind w:left="720" w:hanging="36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Your teacher’s House</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rtl w:val="0"/>
        </w:rPr>
        <w:t xml:space="preserve">5</w:t>
      </w:r>
      <w:r w:rsidDel="00000000" w:rsidR="00000000" w:rsidRPr="00000000">
        <w:rPr>
          <w:rFonts w:ascii="Arial Narrow" w:cs="Arial Narrow" w:eastAsia="Arial Narrow" w:hAnsi="Arial Narrow"/>
          <w:b w:val="1"/>
          <w:vertAlign w:val="baseline"/>
          <w:rtl w:val="0"/>
        </w:rPr>
        <w:t xml:space="preserve"> points:</w:t>
      </w:r>
      <w:r w:rsidDel="00000000" w:rsidR="00000000" w:rsidRPr="00000000">
        <w:rPr>
          <w:rFonts w:ascii="Arial Narrow" w:cs="Arial Narrow" w:eastAsia="Arial Narrow" w:hAnsi="Arial Narrow"/>
          <w:vertAlign w:val="baseline"/>
          <w:rtl w:val="0"/>
        </w:rPr>
        <w:t xml:space="preserve"> _____Colorful</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rtl w:val="0"/>
        </w:rPr>
        <w:t xml:space="preserve">5</w:t>
      </w:r>
      <w:r w:rsidDel="00000000" w:rsidR="00000000" w:rsidRPr="00000000">
        <w:rPr>
          <w:rFonts w:ascii="Arial Narrow" w:cs="Arial Narrow" w:eastAsia="Arial Narrow" w:hAnsi="Arial Narrow"/>
          <w:b w:val="1"/>
          <w:vertAlign w:val="baseline"/>
          <w:rtl w:val="0"/>
        </w:rPr>
        <w:t xml:space="preserve"> points:</w:t>
      </w:r>
      <w:r w:rsidDel="00000000" w:rsidR="00000000" w:rsidRPr="00000000">
        <w:rPr>
          <w:rFonts w:ascii="Arial Narrow" w:cs="Arial Narrow" w:eastAsia="Arial Narrow" w:hAnsi="Arial Narrow"/>
          <w:vertAlign w:val="baseline"/>
          <w:rtl w:val="0"/>
        </w:rPr>
        <w:t xml:space="preserve"> _____Region of the world will be shown in an insert in the lower right corner of the copy paper and must be labeled (ex: South America, North America etc.)</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rtl w:val="0"/>
        </w:rPr>
        <w:t xml:space="preserve">5</w:t>
      </w:r>
      <w:r w:rsidDel="00000000" w:rsidR="00000000" w:rsidRPr="00000000">
        <w:rPr>
          <w:rFonts w:ascii="Arial Narrow" w:cs="Arial Narrow" w:eastAsia="Arial Narrow" w:hAnsi="Arial Narrow"/>
          <w:b w:val="1"/>
          <w:vertAlign w:val="baseline"/>
          <w:rtl w:val="0"/>
        </w:rPr>
        <w:t xml:space="preserve"> points:</w:t>
      </w:r>
      <w:r w:rsidDel="00000000" w:rsidR="00000000" w:rsidRPr="00000000">
        <w:rPr>
          <w:rFonts w:ascii="Arial Narrow" w:cs="Arial Narrow" w:eastAsia="Arial Narrow" w:hAnsi="Arial Narrow"/>
          <w:vertAlign w:val="baseline"/>
          <w:rtl w:val="0"/>
        </w:rPr>
        <w:t xml:space="preserve"> _____Name of your colony in large letters</w:t>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Total</w:t>
      </w:r>
      <w:r w:rsidDel="00000000" w:rsidR="00000000" w:rsidRPr="00000000">
        <w:rPr>
          <w:rFonts w:ascii="Arial Narrow" w:cs="Arial Narrow" w:eastAsia="Arial Narrow" w:hAnsi="Arial Narrow"/>
          <w:vertAlign w:val="baseline"/>
          <w:rtl w:val="0"/>
        </w:rPr>
        <w:t xml:space="preserve"> 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veus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